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062" w:rsidRDefault="00E62C8D" w:rsidP="00F926F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2C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 к рабочей программе по информатике</w:t>
      </w:r>
      <w:r w:rsidRPr="00E62C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62C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2-4 классы</w:t>
      </w:r>
    </w:p>
    <w:p w:rsidR="00E62C8D" w:rsidRPr="00EE5E43" w:rsidRDefault="00E62C8D" w:rsidP="00EE5E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>Рабочая программа учебного предмета «Информатика и ИКТ» разработана в соответствии с требованиями Федерального государственного образовательного стандарта (ФГОС</w:t>
      </w:r>
      <w:r w:rsidR="00F926FB" w:rsidRPr="00EE5E43">
        <w:rPr>
          <w:rFonts w:ascii="Times New Roman" w:hAnsi="Times New Roman" w:cs="Times New Roman"/>
          <w:sz w:val="24"/>
          <w:szCs w:val="24"/>
        </w:rPr>
        <w:t xml:space="preserve">) начального общего </w:t>
      </w:r>
      <w:proofErr w:type="gramStart"/>
      <w:r w:rsidR="00F926FB" w:rsidRPr="00EE5E43">
        <w:rPr>
          <w:rFonts w:ascii="Times New Roman" w:hAnsi="Times New Roman" w:cs="Times New Roman"/>
          <w:sz w:val="24"/>
          <w:szCs w:val="24"/>
        </w:rPr>
        <w:t>образования  и</w:t>
      </w:r>
      <w:proofErr w:type="gramEnd"/>
      <w:r w:rsidR="00F926FB" w:rsidRPr="00EE5E43">
        <w:rPr>
          <w:rFonts w:ascii="Times New Roman" w:hAnsi="Times New Roman" w:cs="Times New Roman"/>
          <w:sz w:val="24"/>
          <w:szCs w:val="24"/>
        </w:rPr>
        <w:t xml:space="preserve"> образовательной программой школы.</w:t>
      </w:r>
    </w:p>
    <w:p w:rsidR="00E62C8D" w:rsidRPr="00EE5E43" w:rsidRDefault="00E62C8D" w:rsidP="00EE5E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«Информатика» 2 - 4 классов составлена на основе: </w:t>
      </w:r>
      <w:r w:rsidR="00F926FB" w:rsidRPr="00EE5E43">
        <w:rPr>
          <w:rFonts w:ascii="Times New Roman" w:hAnsi="Times New Roman" w:cs="Times New Roman"/>
          <w:sz w:val="24"/>
          <w:szCs w:val="24"/>
        </w:rPr>
        <w:t>а</w:t>
      </w:r>
      <w:r w:rsidRPr="00EE5E43">
        <w:rPr>
          <w:rFonts w:ascii="Times New Roman" w:hAnsi="Times New Roman" w:cs="Times New Roman"/>
          <w:sz w:val="24"/>
          <w:szCs w:val="24"/>
        </w:rPr>
        <w:t>вторской программы «Информатика» 2 – 4 классы Н. В. Матвеевой и др. Издательство Москва</w:t>
      </w:r>
      <w:r w:rsidR="00EE5E43" w:rsidRPr="00EE5E43">
        <w:rPr>
          <w:rFonts w:ascii="Times New Roman" w:hAnsi="Times New Roman" w:cs="Times New Roman"/>
          <w:sz w:val="24"/>
          <w:szCs w:val="24"/>
        </w:rPr>
        <w:t xml:space="preserve"> БИНОМ. Лаборатория знаний, 2016</w:t>
      </w:r>
      <w:r w:rsidRPr="00EE5E43">
        <w:rPr>
          <w:rFonts w:ascii="Times New Roman" w:hAnsi="Times New Roman" w:cs="Times New Roman"/>
          <w:sz w:val="24"/>
          <w:szCs w:val="24"/>
        </w:rPr>
        <w:t>.</w:t>
      </w:r>
    </w:p>
    <w:p w:rsidR="00496075" w:rsidRPr="00F926FB" w:rsidRDefault="00496075" w:rsidP="00496075">
      <w:pPr>
        <w:pStyle w:val="Default"/>
      </w:pPr>
      <w:r w:rsidRPr="00201EEC">
        <w:rPr>
          <w:b/>
          <w:bCs/>
          <w:iCs/>
        </w:rPr>
        <w:t xml:space="preserve">Уровень изучения учебного материала: </w:t>
      </w:r>
      <w:r w:rsidRPr="00201EEC">
        <w:t xml:space="preserve">базовый. </w:t>
      </w:r>
    </w:p>
    <w:p w:rsidR="00E62C8D" w:rsidRPr="00EE5E43" w:rsidRDefault="00E62C8D" w:rsidP="00EE5E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b/>
          <w:sz w:val="24"/>
          <w:szCs w:val="24"/>
        </w:rPr>
        <w:t>Цели</w:t>
      </w:r>
      <w:r w:rsidRPr="00EE5E43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«Информатика» в начальной школе:</w:t>
      </w:r>
    </w:p>
    <w:p w:rsidR="00E62C8D" w:rsidRPr="00EE5E43" w:rsidRDefault="00E62C8D" w:rsidP="00EE5E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>1. Формирование универсальных учебных действий, отражающих потребности ученика начальной школы в информационно-учебной деятельности;</w:t>
      </w:r>
    </w:p>
    <w:p w:rsidR="00E62C8D" w:rsidRPr="00EE5E43" w:rsidRDefault="00E62C8D" w:rsidP="00EE5E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 xml:space="preserve"> 2. Формирование начальных предметных компетентностей в части базовых теоретических понятий начального курса информатики. </w:t>
      </w:r>
    </w:p>
    <w:p w:rsidR="00E62C8D" w:rsidRPr="00EE5E43" w:rsidRDefault="00E62C8D" w:rsidP="00EE5E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 xml:space="preserve">3. Формирование первичных мотивированных навыков работы на компьютере и в информационной среде. </w:t>
      </w:r>
    </w:p>
    <w:p w:rsidR="00E62C8D" w:rsidRPr="00EE5E43" w:rsidRDefault="00E62C8D" w:rsidP="00EE5E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>4. Овладение основами логического и алгоритмического мышления, пространственного воображения, наглядного представления данных и процессов, записи и выполнения алгоритмов.</w:t>
      </w:r>
    </w:p>
    <w:p w:rsidR="00E62C8D" w:rsidRPr="00EE5E43" w:rsidRDefault="00E62C8D" w:rsidP="00EE5E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b/>
          <w:sz w:val="24"/>
          <w:szCs w:val="24"/>
        </w:rPr>
        <w:t>Задачи</w:t>
      </w:r>
      <w:r w:rsidRPr="00EE5E43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«Информатика и </w:t>
      </w:r>
      <w:proofErr w:type="gramStart"/>
      <w:r w:rsidRPr="00EE5E43">
        <w:rPr>
          <w:rFonts w:ascii="Times New Roman" w:hAnsi="Times New Roman" w:cs="Times New Roman"/>
          <w:sz w:val="24"/>
          <w:szCs w:val="24"/>
        </w:rPr>
        <w:t>ИКТ »</w:t>
      </w:r>
      <w:proofErr w:type="gramEnd"/>
      <w:r w:rsidRPr="00EE5E43">
        <w:rPr>
          <w:rFonts w:ascii="Times New Roman" w:hAnsi="Times New Roman" w:cs="Times New Roman"/>
          <w:sz w:val="24"/>
          <w:szCs w:val="24"/>
        </w:rPr>
        <w:t xml:space="preserve"> в начальной школе:</w:t>
      </w:r>
    </w:p>
    <w:p w:rsidR="00E62C8D" w:rsidRPr="00EE5E43" w:rsidRDefault="00E62C8D" w:rsidP="00EE5E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>1. Формирование системного, объектно-ориентированного теоретического мышления;</w:t>
      </w:r>
    </w:p>
    <w:p w:rsidR="00E62C8D" w:rsidRPr="00EE5E43" w:rsidRDefault="00E62C8D" w:rsidP="00EE5E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 xml:space="preserve">2. Формирование умения описывать объекты реальной и виртуальной действительности на основе различных способов представления информации; </w:t>
      </w:r>
    </w:p>
    <w:p w:rsidR="00E62C8D" w:rsidRPr="00EE5E43" w:rsidRDefault="00E62C8D" w:rsidP="00EE5E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 xml:space="preserve">3. Овладение приемами и способами информационной деятельности; </w:t>
      </w:r>
    </w:p>
    <w:p w:rsidR="00E62C8D" w:rsidRPr="00EE5E43" w:rsidRDefault="00E62C8D" w:rsidP="00EE5E4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>4. Формирование начальных навыков использования компьютерной техники и современных информационных технологий для решения практических задач.</w:t>
      </w:r>
    </w:p>
    <w:p w:rsidR="00F926FB" w:rsidRPr="00F926FB" w:rsidRDefault="00F926FB" w:rsidP="00EE5E43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Компетенции:</w:t>
      </w:r>
    </w:p>
    <w:p w:rsidR="00F926FB" w:rsidRPr="00F926FB" w:rsidRDefault="00F926FB" w:rsidP="00EE5E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за объектами окружающего мира; обнару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живать изменения, происходящие с объектом, и учить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устно и письменно описывать объекты по результатам наблюдений, опытов, работы с информацией;</w:t>
      </w:r>
    </w:p>
    <w:p w:rsidR="00F926FB" w:rsidRPr="00F926FB" w:rsidRDefault="00F926FB" w:rsidP="00EE5E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результаты наблюдения с целью, соотносить результаты проведения опыта с целью, т. е. получать от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 на вопрос «Удалось ли достичь поставленной цели?»;</w:t>
      </w:r>
    </w:p>
    <w:p w:rsidR="00F926FB" w:rsidRPr="00F926FB" w:rsidRDefault="00F926FB" w:rsidP="00EE5E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 и письменно представлять информацию о наблю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даемом объекте, т. е. создавать текстовую или графи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ческую модель наблюдаемого объекта с помощью ком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пьютера с использованием текстового или графического редактора;</w:t>
      </w:r>
    </w:p>
    <w:p w:rsidR="00F926FB" w:rsidRPr="00F926FB" w:rsidRDefault="00F926FB" w:rsidP="00EE5E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освоение собственно информационных технологий (текстового и графического редакторов) яв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ляется не самоцелью, а способом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в интег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ративном процессе познания и описания (под описанием понимается создание информационной модели текста, рисунка и др.);</w:t>
      </w:r>
    </w:p>
    <w:p w:rsidR="00F926FB" w:rsidRPr="00F926FB" w:rsidRDefault="00F926FB" w:rsidP="00EE5E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отдельные признаки, характерные для сопос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тавляемых объектов; в процессе информационного моде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лирования и сравнения объектов анализировать резуль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таты сравнения (ответы на вопросы «Чем похожи?», «Чем не похожи?»); объединять предметы по общему признаку (что лишнее, кто лишний, такие же, как..., такой же, как...), различать целое и часть. Создание информационной модели может сопровождаться про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ведением простейших измерений разными способа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В процессе познания свойств изучаемых объектов осуществляется сложная мыслительная деятельность с использованием уже готовых предметных, знаковых и графических моделей;</w:t>
      </w:r>
    </w:p>
    <w:p w:rsidR="00F926FB" w:rsidRPr="00F926FB" w:rsidRDefault="00F926FB" w:rsidP="00EE5E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творческие задачи на уровне комбинаций, пре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образования, анализа информации при выполнении упражнений на компьютере и компьютерных проектов;</w:t>
      </w:r>
    </w:p>
    <w:p w:rsidR="00F926FB" w:rsidRPr="00F926FB" w:rsidRDefault="00F926FB" w:rsidP="00EE5E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план действий (замысел), проявлять оригинальность при решении творческой ко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нструкторской задачи, создавать творческие работы (со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общения, небольшие сочинения, графические работы), разыгрывать воображаемые ситуации, создавая прос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тейшие мультимедийные объекты и презентации, при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менять простейшие логические выражения типа: «...и/или...», «если... то...», «не только, но и...» и давать элементарное обоснование высказанного суждения;</w:t>
      </w:r>
    </w:p>
    <w:p w:rsidR="00F926FB" w:rsidRPr="00F926FB" w:rsidRDefault="00F926FB" w:rsidP="00EE5E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первоначальными умениями передачи, по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иска, преобразования, хранения информации, исполь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зования компьютера; при выполнении интерактивных компьютерных заданий и развивающих упражнений — поиском (проверкой) необходимой информации в интер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активном компьютерном словаре, электронном ката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логе библиотеки. Одновременно происходит овладение различными способами представления информации, в том числе в табличном виде, упорядочения информа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по алфавиту и числовым параметрам (возрастанию и убыванию);</w:t>
      </w:r>
    </w:p>
    <w:p w:rsidR="00F926FB" w:rsidRPr="00F926FB" w:rsidRDefault="00F926FB" w:rsidP="00EE5E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 опыт организации своей деятельности, вы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полняя специально разработанные для этого интерак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тивные задания. Это задания, предусматривающие вы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полнение инструкций, точное следование образцу и про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стейшим алгоритмам, самостоятельное установление последовательности действий при выполнении интерак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тивной учебной задачи, когда требуется ответ на вопрос «В какой последовательности следует это делать, чтобы достичь цели?»;</w:t>
      </w:r>
    </w:p>
    <w:p w:rsidR="00F926FB" w:rsidRPr="00F926FB" w:rsidRDefault="00F926FB" w:rsidP="00EE5E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 опыт рефлексивной деятельности, выполняя особый класс упражнений и интерактивных заданий. Это происходит при определении способов контроля и оценки собственной деятельности (ответы на вопросы «Такой ли получен результат?», «Правильно ли я делаю это?»), нахождении ошибок в ходе выполнения упраж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 и их исправлении;</w:t>
      </w:r>
    </w:p>
    <w:p w:rsidR="00F926FB" w:rsidRPr="00F926FB" w:rsidRDefault="00F926FB" w:rsidP="00EE5E4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опыт сотрудничества при выполнении груп</w:t>
      </w:r>
      <w:r w:rsidRPr="00F92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повых компьютерных проектов: уметь договариваться, распределять работу между членами группы, оценивать свой личный вклад и общий результат деятельности.</w:t>
      </w:r>
    </w:p>
    <w:p w:rsidR="00E62C8D" w:rsidRPr="00F42642" w:rsidRDefault="00E62C8D" w:rsidP="00F926FB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42642">
        <w:rPr>
          <w:rFonts w:ascii="Times New Roman" w:hAnsi="Times New Roman" w:cs="Times New Roman"/>
          <w:b/>
          <w:sz w:val="24"/>
          <w:szCs w:val="24"/>
        </w:rPr>
        <w:t>Программа ориентирована на использование УМК:</w:t>
      </w:r>
    </w:p>
    <w:bookmarkEnd w:id="0"/>
    <w:p w:rsidR="00F42642" w:rsidRDefault="00E62C8D" w:rsidP="00F4264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Информатика: учебник для 2 класса: в 2 ч. Ч.1/ Н.В. Матвеева, Е.Н </w:t>
      </w:r>
      <w:proofErr w:type="spellStart"/>
      <w:r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Челак</w:t>
      </w:r>
      <w:proofErr w:type="spellEnd"/>
      <w:r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Н. К. </w:t>
      </w:r>
      <w:proofErr w:type="spellStart"/>
      <w:r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Конопатова</w:t>
      </w:r>
      <w:proofErr w:type="spellEnd"/>
      <w:r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др. – </w:t>
      </w:r>
      <w:r w:rsidR="00EE5E43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М.: БИНОМ. Лаборатория знаний</w:t>
      </w:r>
    </w:p>
    <w:p w:rsidR="00F42642" w:rsidRDefault="00F926FB" w:rsidP="00F4264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 Информатика: учебник для 2 класса: в 2 ч. Ч.2/ Н.В. Матвеева, Е.Н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Челак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Н. К.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Конопатова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др. – М.: БИНОМ. Лаборатория знаний</w:t>
      </w:r>
    </w:p>
    <w:p w:rsidR="00EE5E43" w:rsidRPr="00F42642" w:rsidRDefault="00F926FB" w:rsidP="00F42642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3. Информатика: рабочая тетрадь для 3 класса: в 2 ч. Ч.1/ Н.В. Матвеева, Е.Н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Челак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Н. К.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Конопатова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др. – М.: БИНОМ. Лаборатория знаний</w:t>
      </w:r>
      <w:r w:rsidR="00E62C8D" w:rsidRPr="00F426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4. Информатика: рабочая тетрадь для 3 класса: в 2 ч. Ч.2/ Н.В. Матвеева, Е.Н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Челак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Н. К.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Конопатова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др. – М.: БИНОМ. Лаборатория знаний</w:t>
      </w:r>
      <w:r w:rsidR="00E62C8D" w:rsidRPr="00F426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5. Информатика: рабочая тетрадь для 4 класса: в 2 ч. Ч.1/ Н.В. Матвеева, Е.Н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Челак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Н. К.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Конопатова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др. – М.: БИНОМ. Лаборатория знаний</w:t>
      </w:r>
      <w:r w:rsidR="00E62C8D" w:rsidRPr="00F426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6. Информатика: рабочая тетрадь для 4 класса: в 2 ч. Ч.2/ Н.В. Матвеева, Е.Н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Челак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Н. К.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Конопатова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др. – М.: БИНОМ. Лаборатория знаний</w:t>
      </w:r>
      <w:r w:rsidR="00E62C8D" w:rsidRPr="00F42642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7. Информатика. Программы для начальной школы: 2 – 4 классы / Н.В. Матвеева, М.С. Цветкова. – М.:</w:t>
      </w:r>
      <w:r w:rsidR="00EE5E43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БИНОМ. Лаборатория знаний, 2016</w:t>
      </w:r>
    </w:p>
    <w:p w:rsidR="00E62C8D" w:rsidRPr="00F42642" w:rsidRDefault="00F42642" w:rsidP="00F42642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8. Информатика: методическое пособие для 2 класса / Н.В. Матвеева, Е.Н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Челак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Н. К. </w:t>
      </w:r>
      <w:proofErr w:type="spellStart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Конопатова</w:t>
      </w:r>
      <w:proofErr w:type="spellEnd"/>
      <w:r w:rsidR="00E62C8D" w:rsidRPr="00F42642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др. – М.: БИНОМ. Лаборатория знаний</w:t>
      </w:r>
    </w:p>
    <w:p w:rsidR="00EE5E43" w:rsidRPr="00EE5E43" w:rsidRDefault="00E62C8D" w:rsidP="00EE5E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>Программа рассчитана на 102 часов: по 34 часов в год во 2, 3, 4 классах соответственно, 1 час в неделю.</w:t>
      </w:r>
    </w:p>
    <w:p w:rsidR="00E62C8D" w:rsidRPr="00EE5E43" w:rsidRDefault="00E62C8D" w:rsidP="00EE5E4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5E43">
        <w:rPr>
          <w:rFonts w:ascii="Times New Roman" w:hAnsi="Times New Roman" w:cs="Times New Roman"/>
          <w:sz w:val="24"/>
          <w:szCs w:val="24"/>
        </w:rPr>
        <w:t xml:space="preserve">Единицей учебного процесса является урок. В первой части урока проводится объяснение нового материала, во второй части планируется компьютерный практикум с учетом требований </w:t>
      </w:r>
      <w:proofErr w:type="spellStart"/>
      <w:r w:rsidRPr="00EE5E43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F926FB" w:rsidRPr="00EE5E43">
        <w:rPr>
          <w:rFonts w:ascii="Times New Roman" w:hAnsi="Times New Roman" w:cs="Times New Roman"/>
          <w:sz w:val="24"/>
          <w:szCs w:val="24"/>
        </w:rPr>
        <w:t>.</w:t>
      </w:r>
    </w:p>
    <w:p w:rsidR="00F926FB" w:rsidRPr="00EE5E43" w:rsidRDefault="00F926FB" w:rsidP="00EE5E43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5E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содержании рабочих программ отражены планирование, организация и возможность управления образовательным процессом по предмету. Рабочая программа определяет содержание, объем, порядок изучения учебной дисциплины (курса) с учетом </w:t>
      </w:r>
      <w:r w:rsidRPr="00EE5E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целей, задач и особенностей учебно-воспитательного процесса образовательной организации и контингента обучающихся.</w:t>
      </w:r>
    </w:p>
    <w:p w:rsidR="00F926FB" w:rsidRPr="00F926FB" w:rsidRDefault="00F926FB" w:rsidP="00EE5E43">
      <w:pPr>
        <w:pStyle w:val="a3"/>
        <w:ind w:firstLine="709"/>
        <w:jc w:val="both"/>
      </w:pPr>
      <w:r w:rsidRPr="00EE5E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программах представлены требования к результатам освоения программ в соответствии с государственной, авторской программой, формы аттестации. Программы содержат материально-техническое обеспечение образовательного процесса</w:t>
      </w:r>
      <w:r w:rsidRPr="00F926FB">
        <w:rPr>
          <w:rFonts w:eastAsia="Times New Roman"/>
          <w:color w:val="000000"/>
          <w:shd w:val="clear" w:color="auto" w:fill="FFFFFF"/>
          <w:lang w:eastAsia="ru-RU"/>
        </w:rPr>
        <w:t>.</w:t>
      </w:r>
    </w:p>
    <w:p w:rsidR="00E62C8D" w:rsidRPr="00F926FB" w:rsidRDefault="00E62C8D" w:rsidP="00F926FB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26FB" w:rsidRPr="00F926FB" w:rsidRDefault="00F926FB" w:rsidP="00F926FB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926FB" w:rsidRPr="00F926FB" w:rsidSect="00D71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04FC2"/>
    <w:multiLevelType w:val="multilevel"/>
    <w:tmpl w:val="EE2CC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2C8D"/>
    <w:rsid w:val="001D0C6E"/>
    <w:rsid w:val="00265A5F"/>
    <w:rsid w:val="00496075"/>
    <w:rsid w:val="007B4079"/>
    <w:rsid w:val="00873121"/>
    <w:rsid w:val="009813F1"/>
    <w:rsid w:val="00A20C15"/>
    <w:rsid w:val="00B15D3F"/>
    <w:rsid w:val="00D71062"/>
    <w:rsid w:val="00E61EBD"/>
    <w:rsid w:val="00E62C8D"/>
    <w:rsid w:val="00EE5E43"/>
    <w:rsid w:val="00F42642"/>
    <w:rsid w:val="00F9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0B0B8"/>
  <w15:docId w15:val="{5BC9B757-5B5D-4421-AFF1-A8F5DED4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60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EE5E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№12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informatika</cp:lastModifiedBy>
  <cp:revision>4</cp:revision>
  <dcterms:created xsi:type="dcterms:W3CDTF">2015-09-17T06:40:00Z</dcterms:created>
  <dcterms:modified xsi:type="dcterms:W3CDTF">2020-08-25T18:41:00Z</dcterms:modified>
</cp:coreProperties>
</file>